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C6" w:rsidRDefault="00E35E74">
      <w:pPr>
        <w:spacing w:after="0"/>
        <w:jc w:val="center"/>
        <w:rPr>
          <w:rFonts w:ascii="Times New Roman"/>
          <w:b/>
          <w:color w:val="141823"/>
        </w:rPr>
      </w:pPr>
      <w:r>
        <w:rPr>
          <w:rFonts w:ascii="Times New Roman"/>
          <w:b/>
          <w:color w:val="141823"/>
          <w:shd w:val="clear" w:color="auto" w:fill="FFFFFF"/>
        </w:rPr>
        <w:t>REGULAMIN</w:t>
      </w:r>
      <w:r>
        <w:rPr>
          <w:rFonts w:ascii="Times New Roman"/>
          <w:b/>
          <w:color w:val="141823"/>
        </w:rPr>
        <w:t xml:space="preserve"> </w:t>
      </w:r>
    </w:p>
    <w:p w:rsidR="00960FC6" w:rsidRDefault="00E35E74">
      <w:pPr>
        <w:spacing w:after="0"/>
        <w:jc w:val="center"/>
        <w:rPr>
          <w:rFonts w:ascii="Times New Roman"/>
          <w:b/>
          <w:color w:val="141823"/>
          <w:shd w:val="clear" w:color="auto" w:fill="FFFFFF"/>
        </w:rPr>
      </w:pPr>
      <w:r>
        <w:rPr>
          <w:rFonts w:ascii="Times New Roman"/>
          <w:b/>
          <w:color w:val="141823"/>
        </w:rPr>
        <w:br/>
      </w:r>
      <w:r>
        <w:rPr>
          <w:rFonts w:ascii="Times New Roman"/>
          <w:b/>
          <w:color w:val="141823"/>
          <w:shd w:val="clear" w:color="auto" w:fill="FFFFFF"/>
        </w:rPr>
        <w:t xml:space="preserve">MISTRZOSTW OKREGU ŁÓDZKIEGO W CROSS COUNTRY </w:t>
      </w:r>
    </w:p>
    <w:p w:rsidR="00960FC6" w:rsidRDefault="00E35E74">
      <w:pPr>
        <w:spacing w:after="0"/>
        <w:jc w:val="center"/>
        <w:rPr>
          <w:rFonts w:ascii="Times New Roman"/>
        </w:rPr>
      </w:pPr>
      <w:r>
        <w:rPr>
          <w:rFonts w:ascii="Times New Roman"/>
          <w:b/>
          <w:color w:val="141823"/>
          <w:shd w:val="clear" w:color="auto" w:fill="FFFFFF"/>
        </w:rPr>
        <w:t>II RUNDA 06/05/2018 STRYKÓW</w:t>
      </w:r>
    </w:p>
    <w:p w:rsidR="00960FC6" w:rsidRDefault="00960FC6">
      <w:pPr>
        <w:spacing w:after="0"/>
        <w:jc w:val="center"/>
        <w:rPr>
          <w:rFonts w:ascii="Times New Roman"/>
          <w:color w:val="141823"/>
          <w:shd w:val="clear" w:color="auto" w:fill="FFFFFF"/>
        </w:rPr>
      </w:pPr>
    </w:p>
    <w:p w:rsidR="00960FC6" w:rsidRDefault="00960FC6">
      <w:pPr>
        <w:spacing w:after="0"/>
        <w:ind w:left="360"/>
        <w:rPr>
          <w:rFonts w:ascii="Times New Roman"/>
          <w:color w:val="141823"/>
          <w:shd w:val="clear" w:color="auto" w:fill="FFFFFF"/>
        </w:rPr>
      </w:pPr>
    </w:p>
    <w:p w:rsidR="00960FC6" w:rsidRDefault="00E35E74">
      <w:pPr>
        <w:pStyle w:val="Akapitzlist"/>
        <w:numPr>
          <w:ilvl w:val="0"/>
          <w:numId w:val="2"/>
        </w:numPr>
        <w:spacing w:after="0"/>
        <w:rPr>
          <w:rStyle w:val="textexposedshow"/>
          <w:rFonts w:ascii="Times New Roman"/>
        </w:rPr>
      </w:pPr>
      <w:r>
        <w:rPr>
          <w:rStyle w:val="textexposedshow"/>
          <w:rFonts w:ascii="Times New Roman"/>
          <w:color w:val="141823"/>
          <w:shd w:val="clear" w:color="auto" w:fill="FFFFFF"/>
        </w:rPr>
        <w:t>Organizator:</w:t>
      </w:r>
    </w:p>
    <w:p w:rsidR="00960FC6" w:rsidRDefault="00960FC6">
      <w:pPr>
        <w:pStyle w:val="Akapitzlist"/>
        <w:spacing w:after="0"/>
        <w:ind w:left="1080"/>
        <w:rPr>
          <w:rFonts w:ascii="Times New Roman"/>
        </w:rPr>
      </w:pPr>
    </w:p>
    <w:p w:rsidR="00960FC6" w:rsidRDefault="00E35E74">
      <w:pPr>
        <w:pStyle w:val="Akapitzlist"/>
        <w:spacing w:after="0"/>
        <w:ind w:left="1080"/>
        <w:rPr>
          <w:rFonts w:ascii="Times New Roman"/>
        </w:rPr>
      </w:pPr>
      <w:r>
        <w:rPr>
          <w:rFonts w:ascii="Times New Roman" w:eastAsia="Calibri"/>
          <w:b/>
        </w:rPr>
        <w:tab/>
        <w:t>MIEJSKI KLUB SPORTOWY „ZJEDNOCZENI”</w:t>
      </w:r>
    </w:p>
    <w:p w:rsidR="00960FC6" w:rsidRDefault="00E35E74">
      <w:pPr>
        <w:pStyle w:val="Standard"/>
        <w:spacing w:line="276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sz w:val="22"/>
          <w:szCs w:val="22"/>
        </w:rPr>
        <w:t xml:space="preserve">95-010 Stryków, Pl. Łukasińskiego 4   </w:t>
      </w:r>
      <w:r>
        <w:rPr>
          <w:b/>
          <w:sz w:val="22"/>
          <w:szCs w:val="22"/>
          <w:lang w:val="en-US"/>
        </w:rPr>
        <w:t xml:space="preserve">     </w:t>
      </w:r>
    </w:p>
    <w:p w:rsidR="00960FC6" w:rsidRDefault="00E35E74">
      <w:pPr>
        <w:pStyle w:val="Standard"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501-374-592 / 42-719-81-57</w:t>
      </w:r>
    </w:p>
    <w:p w:rsidR="00960FC6" w:rsidRDefault="00E35E74">
      <w:pPr>
        <w:pStyle w:val="Standard"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zjednoczeni_strykow@op.pl</w:t>
      </w:r>
    </w:p>
    <w:p w:rsidR="00960FC6" w:rsidRDefault="00E35E74">
      <w:pPr>
        <w:shd w:val="clear" w:color="auto" w:fill="FFFFFF"/>
        <w:tabs>
          <w:tab w:val="left" w:pos="2475"/>
        </w:tabs>
        <w:rPr>
          <w:rStyle w:val="apple-converted-space"/>
          <w:rFonts w:ascii="Times New Roman" w:eastAsia="Calibri"/>
          <w:lang w:val="en-US"/>
        </w:rPr>
      </w:pPr>
      <w:r>
        <w:rPr>
          <w:rFonts w:ascii="Times New Roman" w:eastAsia="Calibri"/>
          <w:lang w:val="en-US"/>
        </w:rPr>
        <w:t xml:space="preserve">                          http://strykowmotocross.weebly.com/</w:t>
      </w:r>
    </w:p>
    <w:p w:rsidR="00960FC6" w:rsidRDefault="00E35E74">
      <w:pPr>
        <w:spacing w:after="0"/>
        <w:rPr>
          <w:rStyle w:val="apple-converted-space"/>
          <w:rFonts w:ascii="Times New Roman"/>
          <w:color w:val="141823"/>
          <w:shd w:val="clear" w:color="auto" w:fill="FFFFFF"/>
        </w:rPr>
      </w:pPr>
      <w:r>
        <w:rPr>
          <w:rStyle w:val="apple-converted-space"/>
          <w:rFonts w:ascii="Times New Roman"/>
          <w:color w:val="141823"/>
          <w:shd w:val="clear" w:color="auto" w:fill="FFFFFF"/>
        </w:rPr>
        <w:tab/>
      </w:r>
      <w:r>
        <w:rPr>
          <w:rStyle w:val="apple-converted-space"/>
          <w:rFonts w:ascii="Times New Roman"/>
          <w:color w:val="141823"/>
          <w:shd w:val="clear" w:color="auto" w:fill="FFFFFF"/>
        </w:rPr>
        <w:tab/>
        <w:t xml:space="preserve">oraz </w:t>
      </w:r>
    </w:p>
    <w:p w:rsidR="00960FC6" w:rsidRDefault="00960FC6">
      <w:pPr>
        <w:spacing w:after="0"/>
        <w:rPr>
          <w:rStyle w:val="apple-converted-space"/>
          <w:rFonts w:ascii="Times New Roman"/>
          <w:color w:val="141823"/>
          <w:shd w:val="clear" w:color="auto" w:fill="FFFFFF"/>
        </w:rPr>
      </w:pPr>
    </w:p>
    <w:p w:rsidR="00960FC6" w:rsidRDefault="00E35E74">
      <w:pPr>
        <w:spacing w:after="0"/>
        <w:rPr>
          <w:rStyle w:val="apple-converted-space"/>
          <w:rFonts w:ascii="Times New Roman"/>
          <w:b/>
          <w:color w:val="141823"/>
          <w:shd w:val="clear" w:color="auto" w:fill="FFFFFF"/>
        </w:rPr>
      </w:pPr>
      <w:r>
        <w:rPr>
          <w:rStyle w:val="apple-converted-space"/>
          <w:rFonts w:ascii="Times New Roman"/>
          <w:b/>
          <w:color w:val="141823"/>
          <w:shd w:val="clear" w:color="auto" w:fill="FFFFFF"/>
        </w:rPr>
        <w:tab/>
      </w:r>
      <w:r>
        <w:rPr>
          <w:rStyle w:val="apple-converted-space"/>
          <w:rFonts w:ascii="Times New Roman"/>
          <w:b/>
          <w:color w:val="141823"/>
          <w:shd w:val="clear" w:color="auto" w:fill="FFFFFF"/>
        </w:rPr>
        <w:tab/>
        <w:t>ZARZĄD OKRĘGOWY PZM W ŁODZI</w:t>
      </w:r>
    </w:p>
    <w:p w:rsidR="00960FC6" w:rsidRDefault="00E35E74">
      <w:pPr>
        <w:spacing w:after="0"/>
        <w:rPr>
          <w:rStyle w:val="apple-converted-space"/>
          <w:rFonts w:ascii="Times New Roman"/>
          <w:color w:val="141823"/>
          <w:shd w:val="clear" w:color="auto" w:fill="FFFFFF"/>
        </w:rPr>
      </w:pPr>
      <w:r>
        <w:rPr>
          <w:rStyle w:val="apple-converted-space"/>
          <w:rFonts w:ascii="Times New Roman"/>
          <w:color w:val="141823"/>
          <w:shd w:val="clear" w:color="auto" w:fill="FFFFFF"/>
        </w:rPr>
        <w:tab/>
      </w:r>
      <w:r>
        <w:rPr>
          <w:rStyle w:val="apple-converted-space"/>
          <w:rFonts w:ascii="Times New Roman"/>
          <w:color w:val="141823"/>
          <w:shd w:val="clear" w:color="auto" w:fill="FFFFFF"/>
        </w:rPr>
        <w:tab/>
        <w:t>91-120 Łódź, ul. Aleksandrowska 2/8</w:t>
      </w:r>
    </w:p>
    <w:p w:rsidR="00960FC6" w:rsidRDefault="00E35E74">
      <w:pPr>
        <w:spacing w:after="0"/>
        <w:rPr>
          <w:rStyle w:val="apple-converted-space"/>
          <w:rFonts w:ascii="Times New Roman"/>
          <w:color w:val="141823"/>
          <w:shd w:val="clear" w:color="auto" w:fill="FFFFFF"/>
        </w:rPr>
      </w:pPr>
      <w:r>
        <w:rPr>
          <w:rStyle w:val="apple-converted-space"/>
          <w:rFonts w:ascii="Times New Roman"/>
          <w:color w:val="141823"/>
          <w:shd w:val="clear" w:color="auto" w:fill="FFFFFF"/>
        </w:rPr>
        <w:tab/>
      </w:r>
      <w:r>
        <w:rPr>
          <w:rStyle w:val="apple-converted-space"/>
          <w:rFonts w:ascii="Times New Roman"/>
          <w:color w:val="141823"/>
          <w:shd w:val="clear" w:color="auto" w:fill="FFFFFF"/>
        </w:rPr>
        <w:tab/>
        <w:t>(42) 6138966/ (42) 6138902</w:t>
      </w:r>
    </w:p>
    <w:p w:rsidR="00960FC6" w:rsidRDefault="00E35E74">
      <w:pPr>
        <w:spacing w:after="0"/>
        <w:rPr>
          <w:rStyle w:val="apple-converted-space"/>
          <w:rFonts w:ascii="Times New Roman"/>
          <w:color w:val="141823"/>
          <w:shd w:val="clear" w:color="auto" w:fill="FFFFFF"/>
        </w:rPr>
      </w:pPr>
      <w:r>
        <w:rPr>
          <w:rFonts w:ascii="Times New Roman"/>
          <w:lang w:val="en-AU"/>
        </w:rPr>
        <w:tab/>
      </w:r>
      <w:r>
        <w:rPr>
          <w:rFonts w:ascii="Times New Roman"/>
          <w:lang w:val="en-AU"/>
        </w:rPr>
        <w:tab/>
        <w:t>zarzad-okregowy.lodz@pzm.pl</w:t>
      </w:r>
    </w:p>
    <w:p w:rsidR="00960FC6" w:rsidRDefault="00960FC6">
      <w:pPr>
        <w:spacing w:after="0"/>
        <w:rPr>
          <w:rStyle w:val="apple-converted-space"/>
          <w:rFonts w:ascii="Times New Roman"/>
          <w:color w:val="141823"/>
          <w:highlight w:val="white"/>
        </w:rPr>
      </w:pPr>
    </w:p>
    <w:p w:rsidR="00960FC6" w:rsidRDefault="00E35E74">
      <w:pPr>
        <w:spacing w:after="0"/>
        <w:rPr>
          <w:rStyle w:val="apple-converted-space"/>
          <w:rFonts w:ascii="Times New Roman"/>
          <w:color w:val="141823"/>
          <w:shd w:val="clear" w:color="auto" w:fill="FFFFFF"/>
        </w:rPr>
      </w:pP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b/>
          <w:color w:val="141823"/>
          <w:shd w:val="clear" w:color="auto" w:fill="FFFFFF"/>
        </w:rPr>
        <w:t>Data i Miejsce zawodów:</w:t>
      </w:r>
      <w:r>
        <w:rPr>
          <w:rStyle w:val="textexposedshow"/>
          <w:rFonts w:ascii="Times New Roman"/>
          <w:color w:val="141823"/>
          <w:shd w:val="clear" w:color="auto" w:fill="FFFFFF"/>
        </w:rPr>
        <w:t xml:space="preserve"> 06/05/2018 r. – Tor Motocrossow</w:t>
      </w:r>
      <w:r>
        <w:rPr>
          <w:rStyle w:val="textexposedshow"/>
          <w:rFonts w:ascii="Times New Roman"/>
          <w:color w:val="141823"/>
          <w:shd w:val="clear" w:color="auto" w:fill="FFFFFF"/>
        </w:rPr>
        <w:t>y Stryków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 xml:space="preserve">II. </w:t>
      </w:r>
      <w:r>
        <w:rPr>
          <w:rStyle w:val="textexposedshow"/>
          <w:rFonts w:ascii="Times New Roman"/>
          <w:color w:val="141823"/>
          <w:shd w:val="clear" w:color="auto" w:fill="FFFFFF"/>
        </w:rPr>
        <w:tab/>
        <w:t>Osoby urzędowe: </w:t>
      </w:r>
    </w:p>
    <w:p w:rsidR="00960FC6" w:rsidRDefault="00E35E74">
      <w:pPr>
        <w:spacing w:after="0"/>
        <w:rPr>
          <w:rStyle w:val="textexposedshow"/>
          <w:rFonts w:ascii="Times New Roman"/>
          <w:color w:val="141823"/>
          <w:highlight w:val="white"/>
        </w:rPr>
      </w:pPr>
      <w:r>
        <w:rPr>
          <w:rFonts w:ascii="Times New Roman"/>
          <w:color w:val="141823"/>
          <w:shd w:val="clear" w:color="auto" w:fill="FFFFFF"/>
        </w:rPr>
        <w:br/>
        <w:t xml:space="preserve">Sędzia zawodów – Jacek Dębski </w:t>
      </w:r>
      <w:r>
        <w:rPr>
          <w:rFonts w:ascii="Times New Roman"/>
          <w:color w:val="141823"/>
          <w:shd w:val="clear" w:color="auto" w:fill="FFFFFF"/>
        </w:rPr>
        <w:br/>
        <w:t>Komisarz ochrony środowiska – Piotr Płaczek</w:t>
      </w:r>
      <w:r>
        <w:rPr>
          <w:rFonts w:ascii="Times New Roman"/>
          <w:color w:val="141823"/>
          <w:shd w:val="clear" w:color="auto" w:fill="FFFFFF"/>
        </w:rPr>
        <w:br/>
        <w:t>Dyrektor zawodów – Marcin Kośmider</w:t>
      </w:r>
    </w:p>
    <w:p w:rsidR="00960FC6" w:rsidRDefault="00E35E74">
      <w:pPr>
        <w:spacing w:after="0"/>
        <w:rPr>
          <w:rStyle w:val="textexposedshow"/>
          <w:rFonts w:ascii="Times New Roman"/>
          <w:color w:val="141823"/>
          <w:shd w:val="clear" w:color="auto" w:fill="FFFFFF"/>
        </w:rPr>
      </w:pPr>
      <w:r>
        <w:rPr>
          <w:rStyle w:val="textexposedshow"/>
          <w:rFonts w:ascii="Times New Roman"/>
          <w:color w:val="141823"/>
          <w:shd w:val="clear" w:color="auto" w:fill="FFFFFF"/>
        </w:rPr>
        <w:t>Kierownik biura – Stefania Granosik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Kierownik trasy – Dariusz Siuda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 xml:space="preserve">Kierownik komisji technicznej – Karol </w:t>
      </w:r>
      <w:r>
        <w:rPr>
          <w:rStyle w:val="textexposedshow"/>
          <w:rFonts w:ascii="Times New Roman"/>
          <w:color w:val="141823"/>
          <w:shd w:val="clear" w:color="auto" w:fill="FFFFFF"/>
        </w:rPr>
        <w:t>Miśkiewicz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Kierownik parku maszyn – Mariusz Pawłowski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 xml:space="preserve">Kierownik chronometrażu - Grzegorz Ostrowski 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</w:p>
    <w:p w:rsidR="00960FC6" w:rsidRDefault="00E35E74">
      <w:pPr>
        <w:spacing w:after="0"/>
        <w:rPr>
          <w:rStyle w:val="textexposedshow"/>
          <w:rFonts w:ascii="Times New Roman"/>
          <w:color w:val="141823"/>
          <w:shd w:val="clear" w:color="auto" w:fill="FFFFFF"/>
        </w:rPr>
      </w:pPr>
      <w:r>
        <w:rPr>
          <w:rStyle w:val="textexposedshow"/>
          <w:rFonts w:ascii="Times New Roman"/>
          <w:color w:val="141823"/>
          <w:shd w:val="clear" w:color="auto" w:fill="FFFFFF"/>
        </w:rPr>
        <w:t xml:space="preserve">Opiekę medyczną zawodów zapewnia: </w:t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  <w:t>QRS Marcin Młudzyński</w:t>
      </w:r>
    </w:p>
    <w:p w:rsidR="00960FC6" w:rsidRDefault="00E35E74">
      <w:pPr>
        <w:spacing w:after="0"/>
        <w:rPr>
          <w:rStyle w:val="textexposedshow"/>
          <w:rFonts w:ascii="Times New Roman"/>
          <w:color w:val="141823"/>
          <w:shd w:val="clear" w:color="auto" w:fill="FFFFFF"/>
        </w:rPr>
      </w:pP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  <w:t>Ul. Józefa 7 lok. 13</w:t>
      </w:r>
    </w:p>
    <w:p w:rsidR="00960FC6" w:rsidRDefault="00E35E74">
      <w:pPr>
        <w:spacing w:after="0"/>
        <w:rPr>
          <w:rStyle w:val="textexposedshow"/>
          <w:rFonts w:ascii="Times New Roman"/>
          <w:color w:val="141823"/>
          <w:shd w:val="clear" w:color="auto" w:fill="FFFFFF"/>
        </w:rPr>
      </w:pP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  <w:t>92-204 Łódź</w:t>
      </w:r>
    </w:p>
    <w:p w:rsidR="00960FC6" w:rsidRDefault="00E35E74">
      <w:pPr>
        <w:spacing w:after="0"/>
        <w:rPr>
          <w:rFonts w:ascii="Times New Roman"/>
        </w:rPr>
      </w:pP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  <w:t>NIP 728-223-92-81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III. Zgłoszenia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 xml:space="preserve">W dniu </w:t>
      </w:r>
      <w:r>
        <w:rPr>
          <w:rStyle w:val="textexposedshow"/>
          <w:rFonts w:ascii="Times New Roman"/>
          <w:color w:val="141823"/>
          <w:shd w:val="clear" w:color="auto" w:fill="FFFFFF"/>
        </w:rPr>
        <w:t>zawodów.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Zgłoszenia indywidualne na druku obowiązującym dla zawodów Cross Country w biurze zawodów od godz. 8.00 do 12.00. Zawodników – uczestników - bez licencji ubiegających się o uzyskanie certyfikatu amatorów obowiązują zasady Regulaminu Sportu Motocyk</w:t>
      </w:r>
      <w:r>
        <w:rPr>
          <w:rStyle w:val="textexposedshow"/>
          <w:rFonts w:ascii="Times New Roman"/>
          <w:color w:val="141823"/>
          <w:shd w:val="clear" w:color="auto" w:fill="FFFFFF"/>
        </w:rPr>
        <w:t>lowego (Zasady Ogólne oraz Zasady rozgrywek Cross Country 2018).</w:t>
      </w:r>
    </w:p>
    <w:p w:rsidR="00960FC6" w:rsidRDefault="00E35E74">
      <w:pPr>
        <w:spacing w:after="0"/>
        <w:rPr>
          <w:rFonts w:ascii="Times New Roman"/>
        </w:rPr>
      </w:pP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  <w:t>IV. Biuro zawodów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  <w:t>Czynne w dniu 06/05/2018 r.od godz.08.00 do zakończenia zawodów.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lastRenderedPageBreak/>
        <w:br/>
        <w:t>V. Wpisowe 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  <w:t>kl. Młodzik 85, Kobiety - 80,00 zł + 10 zł koszt wypożyczenia transpondera</w:t>
      </w:r>
      <w:r>
        <w:rPr>
          <w:rFonts w:ascii="Times New Roman"/>
          <w:color w:val="141823"/>
          <w:shd w:val="clear" w:color="auto" w:fill="FFFFFF"/>
        </w:rPr>
        <w:br/>
        <w:t xml:space="preserve">kl. pozostałe - </w:t>
      </w:r>
      <w:r>
        <w:rPr>
          <w:rFonts w:ascii="Times New Roman"/>
          <w:color w:val="141823"/>
          <w:shd w:val="clear" w:color="auto" w:fill="FFFFFF"/>
        </w:rPr>
        <w:t>130,00 zł + 10 zł koszt wypożyczenia transpondera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  <w:t>VI. Numery startowe.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  <w:t>Obowiązują numery startowe dla motocykli i quadów nadane prze ZG PZM na rok 2018 w CROSS COUNTRY. W uzasadnionych przypadkach, kiedy zawodnik na tym samym motocyklu startuje w motocro</w:t>
      </w:r>
      <w:r>
        <w:rPr>
          <w:rFonts w:ascii="Times New Roman"/>
          <w:color w:val="141823"/>
          <w:shd w:val="clear" w:color="auto" w:fill="FFFFFF"/>
        </w:rPr>
        <w:t>ssie lub rajdach enduro może być nadany inny numer startowy, ale nie może kolidować z numerami przysługującymi zgodnie z powyższą regułą. Numery raz nadane zawodnikowi obowiązują do końca sezonu.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  <w:t>VII. Podział na klasy i czas trwania wyścigów.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  <w:t>1. kl. Młod</w:t>
      </w:r>
      <w:r>
        <w:rPr>
          <w:rFonts w:ascii="Times New Roman"/>
          <w:color w:val="141823"/>
          <w:shd w:val="clear" w:color="auto" w:fill="FFFFFF"/>
        </w:rPr>
        <w:t>zik do 85 cc wiek od 10 do 15 lat motocykle 2 T od 65 cc do 85 cc</w:t>
      </w:r>
      <w:r>
        <w:rPr>
          <w:rFonts w:ascii="Times New Roman"/>
          <w:color w:val="141823"/>
          <w:shd w:val="clear" w:color="auto" w:fill="FFFFFF"/>
        </w:rPr>
        <w:br/>
        <w:t>Czas trwania wyścigu 50 min - Klasa powstanie jeżeli na I rundzie będzie minimum 4 zawodników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  <w:t>2. kl. Open licencja A wiek od 15 lat motocykle 2 T od 125 cc do 500 cc</w:t>
      </w:r>
      <w:r>
        <w:rPr>
          <w:rFonts w:ascii="Times New Roman"/>
          <w:color w:val="141823"/>
          <w:shd w:val="clear" w:color="auto" w:fill="FFFFFF"/>
        </w:rPr>
        <w:br/>
        <w:t xml:space="preserve">i 4 T od 250 cc do 650 </w:t>
      </w:r>
      <w:r>
        <w:rPr>
          <w:rFonts w:ascii="Times New Roman"/>
          <w:color w:val="141823"/>
          <w:shd w:val="clear" w:color="auto" w:fill="FFFFFF"/>
        </w:rPr>
        <w:t>cc</w:t>
      </w:r>
      <w:r>
        <w:rPr>
          <w:rFonts w:ascii="Times New Roman"/>
          <w:color w:val="141823"/>
          <w:shd w:val="clear" w:color="auto" w:fill="FFFFFF"/>
        </w:rPr>
        <w:br/>
        <w:t>Czas trwania wyścigu 90 min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  <w:t>3. kl. Open licencja B wiek od 15 lat motocykle 2T od 125 cc do 500 cc i 4T od 250 cc do 650 cc</w:t>
      </w:r>
      <w:r>
        <w:rPr>
          <w:rFonts w:ascii="Times New Roman"/>
          <w:color w:val="141823"/>
          <w:shd w:val="clear" w:color="auto" w:fill="FFFFFF"/>
        </w:rPr>
        <w:br/>
        <w:t>Czas trwania wyścigu 90 min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  <w:t>4. kl. Open licencja C wiek od 15 lat motocykle 2 T od 125 cc do 500 cc</w:t>
      </w:r>
      <w:r>
        <w:rPr>
          <w:rFonts w:ascii="Times New Roman"/>
          <w:color w:val="141823"/>
          <w:shd w:val="clear" w:color="auto" w:fill="FFFFFF"/>
        </w:rPr>
        <w:br/>
        <w:t>i 4 T od 250 cc do 650 cc 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t>Czas trwania wyścigu 90 min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  <w:t xml:space="preserve">5. kl. Open quad 2K licencja A/B /C wiek od 15 lat pojazdy czterokołowe z napędem na jedną oś do 750 cc </w:t>
      </w:r>
      <w:r>
        <w:rPr>
          <w:rFonts w:ascii="Times New Roman"/>
          <w:color w:val="141823"/>
          <w:shd w:val="clear" w:color="auto" w:fill="FFFFFF"/>
        </w:rPr>
        <w:br/>
        <w:t>Czas trwania wyścigu 90 min</w:t>
      </w:r>
    </w:p>
    <w:p w:rsidR="00960FC6" w:rsidRDefault="00960FC6">
      <w:pPr>
        <w:spacing w:after="0"/>
        <w:rPr>
          <w:rStyle w:val="textexposedshow"/>
          <w:rFonts w:ascii="Times New Roman"/>
          <w:color w:val="141823"/>
          <w:shd w:val="clear" w:color="auto" w:fill="FFFFFF"/>
        </w:rPr>
      </w:pPr>
    </w:p>
    <w:p w:rsidR="00960FC6" w:rsidRDefault="00E35E74">
      <w:pPr>
        <w:spacing w:after="0"/>
        <w:rPr>
          <w:rFonts w:ascii="Times New Roman"/>
        </w:rPr>
      </w:pPr>
      <w:r>
        <w:rPr>
          <w:rStyle w:val="textexposedshow"/>
          <w:rFonts w:ascii="Times New Roman"/>
          <w:color w:val="141823"/>
          <w:shd w:val="clear" w:color="auto" w:fill="FFFFFF"/>
        </w:rPr>
        <w:t>6. kl. Open quad 4K licencja A/B /C wiek od 15 lat pojazdy czterokołowe z napędem na min na d</w:t>
      </w:r>
      <w:r>
        <w:rPr>
          <w:rStyle w:val="textexposedshow"/>
          <w:rFonts w:ascii="Times New Roman"/>
          <w:color w:val="141823"/>
          <w:shd w:val="clear" w:color="auto" w:fill="FFFFFF"/>
        </w:rPr>
        <w:t>wie osie o pojemności do 1000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Czas trwania wyścigu 90 - Klasa powstanie jeżeli na I rundzie będzie minimum 4 zawodników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7. kl. Masters licencja A/B/C wiek ukończone 40 lat motocykle poj. Dowolna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Czas trwania wyścigu 90min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8. kl. Kobiet licencja A/B/C wie</w:t>
      </w:r>
      <w:r>
        <w:rPr>
          <w:rStyle w:val="textexposedshow"/>
          <w:rFonts w:ascii="Times New Roman"/>
          <w:color w:val="141823"/>
          <w:shd w:val="clear" w:color="auto" w:fill="FFFFFF"/>
        </w:rPr>
        <w:t xml:space="preserve">k od 15 lat motocykle poj. Dowolna </w:t>
      </w:r>
    </w:p>
    <w:p w:rsidR="00960FC6" w:rsidRDefault="00E35E74">
      <w:pPr>
        <w:spacing w:after="0"/>
        <w:rPr>
          <w:rFonts w:ascii="Times New Roman"/>
        </w:rPr>
      </w:pPr>
      <w:r>
        <w:rPr>
          <w:rStyle w:val="textexposedshow"/>
          <w:rFonts w:ascii="Times New Roman"/>
          <w:color w:val="141823"/>
          <w:shd w:val="clear" w:color="auto" w:fill="FFFFFF"/>
        </w:rPr>
        <w:t>czas trwania wyścigu 50 minut. - Klasa powstanie jeżeli na I rundzie będą minimum 4 zawodniczki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9. kl. Open Amator - wiek minimalny uczestnika – ukończone 18 lat w przeddzień zawodów.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Motocykle - pojemność dowolna. Czas</w:t>
      </w:r>
      <w:r>
        <w:rPr>
          <w:rStyle w:val="textexposedshow"/>
          <w:rFonts w:ascii="Times New Roman"/>
          <w:color w:val="141823"/>
          <w:shd w:val="clear" w:color="auto" w:fill="FFFFFF"/>
        </w:rPr>
        <w:t xml:space="preserve"> trwania wyścigu - 60 minut. zdobyte punkty nie liczą się do klasyfikacji klubowej oraz indywidualnej.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10. kl. Open QUAD Amator- wiek minimalny uczestnika – ukończone 18 lat w przeddzień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zawodów. Pojazdy czterokołowe z napędem na jedną oś do 750 cc pojemn</w:t>
      </w:r>
      <w:r>
        <w:rPr>
          <w:rStyle w:val="textexposedshow"/>
          <w:rFonts w:ascii="Times New Roman"/>
          <w:color w:val="141823"/>
          <w:shd w:val="clear" w:color="auto" w:fill="FFFFFF"/>
        </w:rPr>
        <w:t>ości na dwie osie o pojemności do 1000 cc. Czas trwania wyścigu - 90 minut. zdobyte punkty nie liczą się do klasyfikacji klubowej oraz indywidualnej</w:t>
      </w:r>
    </w:p>
    <w:p w:rsidR="00960FC6" w:rsidRDefault="00E35E74">
      <w:pPr>
        <w:spacing w:after="0"/>
        <w:rPr>
          <w:rFonts w:ascii="Times New Roman"/>
        </w:rPr>
      </w:pPr>
      <w:r>
        <w:rPr>
          <w:rStyle w:val="textexposedshow"/>
          <w:rFonts w:ascii="Times New Roman"/>
          <w:color w:val="141823"/>
          <w:shd w:val="clear" w:color="auto" w:fill="FFFFFF"/>
        </w:rPr>
        <w:t>VIII. Odbiór techniczny.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Odbędzie się zgodnie z harmonogramem czasowym zawodów. Do zawodów będą dopuszczon</w:t>
      </w:r>
      <w:r>
        <w:rPr>
          <w:rStyle w:val="textexposedshow"/>
          <w:rFonts w:ascii="Times New Roman"/>
          <w:color w:val="141823"/>
          <w:shd w:val="clear" w:color="auto" w:fill="FFFFFF"/>
        </w:rPr>
        <w:t>e motocykle i quady spełniające wymogi RSM oraz Regulaminu do Zasad Rozgrywek Cross Country na 2018 r.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lastRenderedPageBreak/>
        <w:br/>
        <w:t>IX. Odprawa zawodników. 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  <w:t>Odbędzie się w dniu 06/05/2018r. o godz. 10:00 na polu startowym.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  <w:t>X. Udział zawodników zagranicznych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  <w:t>Mistrzostwa Okręgu Łódz</w:t>
      </w:r>
      <w:r>
        <w:rPr>
          <w:rFonts w:ascii="Times New Roman"/>
          <w:color w:val="141823"/>
          <w:shd w:val="clear" w:color="auto" w:fill="FFFFFF"/>
        </w:rPr>
        <w:t>kiego są zawodami otwartymi dla zawodników zagranicznych.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  <w:t>XI. Trasa </w:t>
      </w:r>
      <w:r>
        <w:rPr>
          <w:rFonts w:ascii="Times New Roman"/>
          <w:color w:val="141823"/>
          <w:shd w:val="clear" w:color="auto" w:fill="FFFFFF"/>
        </w:rPr>
        <w:br/>
        <w:t>O długości ok 5 km, szerokość od 3m do 8m o różnorodnej nawierzchni. </w:t>
      </w:r>
      <w:r>
        <w:rPr>
          <w:rFonts w:ascii="Times New Roman"/>
          <w:color w:val="141823"/>
          <w:shd w:val="clear" w:color="auto" w:fill="FFFFFF"/>
        </w:rPr>
        <w:br/>
        <w:t>Odbioru trasy dokona sędzia zawodów dniu zawodów.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  <w:t>XII. Start i meta, strefa napraw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  <w:t>Zgodnie z Regulaminem Ramowym C</w:t>
      </w:r>
      <w:r>
        <w:rPr>
          <w:rFonts w:ascii="Times New Roman"/>
          <w:color w:val="141823"/>
          <w:shd w:val="clear" w:color="auto" w:fill="FFFFFF"/>
        </w:rPr>
        <w:t>ross Country na 2018 r.</w:t>
      </w:r>
      <w:r>
        <w:rPr>
          <w:rFonts w:ascii="Times New Roman"/>
          <w:color w:val="141823"/>
          <w:shd w:val="clear" w:color="auto" w:fill="FFFFFF"/>
        </w:rPr>
        <w:br/>
        <w:t>Wszelkie prace naprawcze oraz tankowanie na terenie strefy napraw jak i w parku maszyn muszą odbywać się po ustawieniu motocykla na macie ekologicznej. Za brak maty ekologicznej zawodnik może zostać ukarany karą pieniężną w wysokośc</w:t>
      </w:r>
      <w:r>
        <w:rPr>
          <w:rFonts w:ascii="Times New Roman"/>
          <w:color w:val="141823"/>
          <w:shd w:val="clear" w:color="auto" w:fill="FFFFFF"/>
        </w:rPr>
        <w:t>i 200 zł. W przypadku niezapłacenia kary zawodnik taki może zostać wykluczony z zawodów.</w:t>
      </w:r>
    </w:p>
    <w:p w:rsidR="00960FC6" w:rsidRDefault="00E35E74">
      <w:pPr>
        <w:spacing w:after="0"/>
        <w:rPr>
          <w:rFonts w:ascii="Times New Roman"/>
        </w:rPr>
      </w:pPr>
      <w:r>
        <w:rPr>
          <w:rStyle w:val="textexposedshow"/>
          <w:rFonts w:ascii="Times New Roman"/>
          <w:color w:val="141823"/>
          <w:shd w:val="clear" w:color="auto" w:fill="FFFFFF"/>
        </w:rPr>
        <w:t>Procedura staru motocykli: motocykl zgaszony zawodnik trzyma motocykl za tylni błotnik</w:t>
      </w:r>
    </w:p>
    <w:p w:rsidR="00960FC6" w:rsidRDefault="00E35E74">
      <w:pPr>
        <w:spacing w:after="0"/>
        <w:rPr>
          <w:rFonts w:ascii="Times New Roman"/>
        </w:rPr>
      </w:pP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  <w:t xml:space="preserve">    quady: quad zgaszony zawodnik dobiega z ok 10metrów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XIII. Klasyfikacja 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t>Indywidualna dla wszystkich klas.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Warunkiem sklasyfikowania zawodnika w wyścigu jest pokonanie minimum 50% ilości okrążeń zwycięzcy wyścigu i przejechanie linii mety nie później niż określa to koniec pomiaru czasu. 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 xml:space="preserve">W przypadku nieparzystej ilości okrążeń </w:t>
      </w:r>
      <w:r>
        <w:rPr>
          <w:rStyle w:val="textexposedshow"/>
          <w:rFonts w:ascii="Times New Roman"/>
          <w:color w:val="141823"/>
          <w:shd w:val="clear" w:color="auto" w:fill="FFFFFF"/>
        </w:rPr>
        <w:t>połówki będą zaokrąglane do liczby całkowitej w dół /np. przy 15 okrążeniach minimum klasyfikacyjne to 7 okrążeń/.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O kolejności na mecie przy jednakowej ilości okrążeń decyduje kolejność przekraczania linii mety.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 xml:space="preserve">Do klasyfikacji klubowej liczą się zdobyte </w:t>
      </w:r>
      <w:r>
        <w:rPr>
          <w:rStyle w:val="textexposedshow"/>
          <w:rFonts w:ascii="Times New Roman"/>
          <w:color w:val="141823"/>
          <w:shd w:val="clear" w:color="auto" w:fill="FFFFFF"/>
        </w:rPr>
        <w:t>punkty przez wszystkich sklasyfikowanych zawodników klubu biorącego udział w każdej rundzie Mistrzostw Okręgu Łódzkiego w Cross Country 2018. - nie dotyczy amatorów.</w:t>
      </w:r>
    </w:p>
    <w:p w:rsidR="00960FC6" w:rsidRDefault="00E35E74">
      <w:pPr>
        <w:spacing w:after="0"/>
        <w:rPr>
          <w:rFonts w:ascii="Times New Roman"/>
        </w:rPr>
      </w:pPr>
      <w:r>
        <w:rPr>
          <w:rStyle w:val="textexposedshow"/>
          <w:rFonts w:ascii="Times New Roman"/>
          <w:color w:val="141823"/>
          <w:shd w:val="clear" w:color="auto" w:fill="FFFFFF"/>
        </w:rPr>
        <w:t>Do klasyfikacji końcowej liczą się wyniki z każdej rundy MOŁ. Punkty zdobyte w ostatniej r</w:t>
      </w:r>
      <w:r>
        <w:rPr>
          <w:rStyle w:val="textexposedshow"/>
          <w:rFonts w:ascii="Times New Roman"/>
          <w:color w:val="141823"/>
          <w:shd w:val="clear" w:color="auto" w:fill="FFFFFF"/>
        </w:rPr>
        <w:t>undzie MOŁ będą liczone razy 1.5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XIV. Wyniki 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Nieoficjalne 10 minut po każdym wyścigu, a wyniki oficjalne 30 minut po wywieszaniu nieoficjalnych wyników.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XV. Nagrody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W każdej klasie wręczone zostaną puchary za 3 pierwsze miejsca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Dekoracja zawodników bę</w:t>
      </w:r>
      <w:r>
        <w:rPr>
          <w:rStyle w:val="textexposedshow"/>
          <w:rFonts w:ascii="Times New Roman"/>
          <w:color w:val="141823"/>
          <w:shd w:val="clear" w:color="auto" w:fill="FFFFFF"/>
        </w:rPr>
        <w:t>dzie odbywać się po zakończonym wyścigu. Zawodnik powinien być ubrany w strój reprezentacyjny.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Puchar nie odebrany przez zawodnika podczas dekoracji przepada i nie może być wręczany w innych okolicznościach.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Wyjątek stanowi sytuacja nagła dotycząca zawodni</w:t>
      </w:r>
      <w:r>
        <w:rPr>
          <w:rStyle w:val="textexposedshow"/>
          <w:rFonts w:ascii="Times New Roman"/>
          <w:color w:val="141823"/>
          <w:shd w:val="clear" w:color="auto" w:fill="FFFFFF"/>
        </w:rPr>
        <w:t>ka np. konieczność przewiezienia do szpitala.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XVI. Protesty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Każdy protest musi być zgłoszony na piśmie i poparty obowiązującą kaucją zwrotną w przypadku uznania protestu. Protesty nie mogą być zgłaszane później niż: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- 15 min po zakończeniu wyścigu – w sp</w:t>
      </w:r>
      <w:r>
        <w:rPr>
          <w:rStyle w:val="textexposedshow"/>
          <w:rFonts w:ascii="Times New Roman"/>
          <w:color w:val="141823"/>
          <w:shd w:val="clear" w:color="auto" w:fill="FFFFFF"/>
        </w:rPr>
        <w:t>rawach motocykli, paliwa, zachowania się zawodników na torze itp.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lastRenderedPageBreak/>
        <w:t>- 30 min po ogłoszeniu prowizorycznych wyników, jeżeli protest dotyczy tych wyników.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Protest należy złożyć dyrektorowi zawodów. Protest może zgłosić wyłącznie kierownik ekipy lub zawodnik. P</w:t>
      </w:r>
      <w:r>
        <w:rPr>
          <w:rStyle w:val="textexposedshow"/>
          <w:rFonts w:ascii="Times New Roman"/>
          <w:color w:val="141823"/>
          <w:shd w:val="clear" w:color="auto" w:fill="FFFFFF"/>
        </w:rPr>
        <w:t>rotest złożony przez inne osoby nie będzie rozpatrywany.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Kaucja za złożenie protestu wynosi 200 zł. Jeżeli protest powoduje demontaż silnika wysokość kaucji wynosi 600 zł dla motocykli i 1000 zł dla quadów. Jeżeli wskutek przyjętego protestu zajdzie koniec</w:t>
      </w:r>
      <w:r>
        <w:rPr>
          <w:rStyle w:val="textexposedshow"/>
          <w:rFonts w:ascii="Times New Roman"/>
          <w:color w:val="141823"/>
          <w:shd w:val="clear" w:color="auto" w:fill="FFFFFF"/>
        </w:rPr>
        <w:t>zność demontażu niektórych elementów motocykla, dokonuje go zawodnik, przeciwko któremu złożono protest lub jego mechanik, w obecności Sędziego Zawodów i Kierownika Komisji Technicznej. W przypadku odrzucenia protestu kaucje otrzymuje zawodnik przeciwko kt</w:t>
      </w:r>
      <w:r>
        <w:rPr>
          <w:rStyle w:val="textexposedshow"/>
          <w:rFonts w:ascii="Times New Roman"/>
          <w:color w:val="141823"/>
          <w:shd w:val="clear" w:color="auto" w:fill="FFFFFF"/>
        </w:rPr>
        <w:t>óremu złożony był protest.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XVII. Ubezpieczenie zawodów.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Zawody są ubezpieczone od odpowiedzialności cywilnej /OC/ a osoby funkcyjne uczestniczące w organizacji zawodów od następstw nieszczęśliwych wypadków (NNW)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Organizator nie przyjmuje na siebie odpowi</w:t>
      </w:r>
      <w:r>
        <w:rPr>
          <w:rStyle w:val="textexposedshow"/>
          <w:rFonts w:ascii="Times New Roman"/>
          <w:color w:val="141823"/>
          <w:shd w:val="clear" w:color="auto" w:fill="FFFFFF"/>
        </w:rPr>
        <w:t>edzialności za ewentualne szkody i straty tak w stosunku do zawodników i ich mienia jak i za spowodowane przez nich pośrednio lub bezpośrednio szkody i straty w stosunku do osób trzecich i ich mienia.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Amatorzy mają obowiązek posiadać ubezpieczenie NNW któr</w:t>
      </w:r>
      <w:r>
        <w:rPr>
          <w:rStyle w:val="textexposedshow"/>
          <w:rFonts w:ascii="Times New Roman"/>
          <w:color w:val="141823"/>
          <w:shd w:val="clear" w:color="auto" w:fill="FFFFFF"/>
        </w:rPr>
        <w:t>e będzie wykupowane na zawodach - 25zł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XVIII. Postanowienia końcowe.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</w:p>
    <w:p w:rsidR="00E35E74" w:rsidRPr="00E35E74" w:rsidRDefault="00E35E74" w:rsidP="00E35E74">
      <w:pPr>
        <w:pStyle w:val="Bezodstpw"/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/>
          <w:color w:val="141823"/>
          <w:shd w:val="clear" w:color="auto" w:fill="FFFFFF"/>
        </w:rPr>
        <w:t>Egzaminy na certyfikat odbędzie się na pierwszych zawodach w sezonie - Seroki, następne egzaminy odbędą się w razie pojawienia się chętnych w okręgu PZM Łódź w terminie uzgodnionym z za</w:t>
      </w:r>
      <w:r>
        <w:rPr>
          <w:rFonts w:ascii="Times New Roman"/>
          <w:color w:val="141823"/>
          <w:shd w:val="clear" w:color="auto" w:fill="FFFFFF"/>
        </w:rPr>
        <w:t>ineresowanymi.</w:t>
      </w:r>
      <w:r>
        <w:rPr>
          <w:rFonts w:ascii="Times New Roman"/>
          <w:color w:val="141823"/>
          <w:shd w:val="clear" w:color="auto" w:fill="FFFFFF"/>
        </w:rPr>
        <w:br/>
        <w:t>Zawody będą organizowane zgodnie z Regulaminem Ramowym do Zasad Rozgrywek Cross Country na 2018 r. i niniejszym regulaminem uzupełniającym oraz z załączonym harmonogramem godzinowym .</w:t>
      </w:r>
      <w:r>
        <w:rPr>
          <w:rFonts w:ascii="Times New Roman"/>
          <w:color w:val="141823"/>
          <w:shd w:val="clear" w:color="auto" w:fill="FFFFFF"/>
        </w:rPr>
        <w:br/>
        <w:t>We wszystkich sprawach nie ujętych niniejszym regulaminem</w:t>
      </w:r>
      <w:r>
        <w:rPr>
          <w:rFonts w:ascii="Times New Roman"/>
          <w:color w:val="141823"/>
          <w:shd w:val="clear" w:color="auto" w:fill="FFFFFF"/>
        </w:rPr>
        <w:t xml:space="preserve"> mają zastosowanie przepisy RSM, komunikaty GKSM i Regulamin Ramowy do Zasad Rozgrywek Cross Country na 2018 rok .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br/>
      </w:r>
      <w:r>
        <w:rPr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b/>
          <w:color w:val="141823"/>
          <w:shd w:val="clear" w:color="auto" w:fill="FFFFFF"/>
        </w:rPr>
        <w:t>Harmonogram Ramowy zawodów</w:t>
      </w:r>
      <w:r>
        <w:rPr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ab/>
        <w:t xml:space="preserve">8.00 </w:t>
      </w:r>
      <w:r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ab/>
        <w:t xml:space="preserve">                       </w:t>
      </w:r>
      <w:r w:rsidRPr="00E35E74"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>Czynne biuro zawodów</w:t>
      </w:r>
      <w:r w:rsidRPr="00E35E74">
        <w:rPr>
          <w:rFonts w:ascii="Times New Roman"/>
          <w:sz w:val="24"/>
          <w:szCs w:val="24"/>
          <w:shd w:val="clear" w:color="auto" w:fill="FFFFFF"/>
        </w:rPr>
        <w:br/>
      </w:r>
      <w:r w:rsidRPr="00E35E74"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ab/>
        <w:t xml:space="preserve">8.00 – 12.30 </w:t>
      </w:r>
      <w:r w:rsidRPr="00E35E74"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ab/>
        <w:t xml:space="preserve">             </w:t>
      </w:r>
      <w:r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 xml:space="preserve">          </w:t>
      </w:r>
      <w:r w:rsidRPr="00E35E74"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>Odbiór techniczny</w:t>
      </w:r>
      <w:r w:rsidRPr="00E35E74">
        <w:rPr>
          <w:rFonts w:ascii="Times New Roman"/>
          <w:sz w:val="24"/>
          <w:szCs w:val="24"/>
          <w:shd w:val="clear" w:color="auto" w:fill="FFFFFF"/>
        </w:rPr>
        <w:br/>
      </w:r>
      <w:r w:rsidRPr="00E35E74"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ab/>
        <w:t xml:space="preserve">10:00 </w:t>
      </w:r>
      <w:r w:rsidRPr="00E35E74"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ab/>
      </w:r>
      <w:r w:rsidRPr="00E35E74"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ab/>
        <w:t xml:space="preserve">             </w:t>
      </w:r>
      <w:r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 xml:space="preserve">          </w:t>
      </w:r>
      <w:r w:rsidRPr="00E35E74"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>Odprawa z zawodnikami</w:t>
      </w:r>
      <w:r w:rsidRPr="00E35E74">
        <w:rPr>
          <w:rFonts w:ascii="Times New Roman"/>
          <w:sz w:val="24"/>
          <w:szCs w:val="24"/>
          <w:shd w:val="clear" w:color="auto" w:fill="FFFFFF"/>
        </w:rPr>
        <w:br/>
      </w:r>
      <w:r w:rsidRPr="00E35E74">
        <w:rPr>
          <w:rFonts w:ascii="Times New Roman"/>
          <w:sz w:val="24"/>
          <w:szCs w:val="24"/>
          <w:shd w:val="clear" w:color="auto" w:fill="FFFFFF"/>
        </w:rPr>
        <w:tab/>
        <w:t xml:space="preserve">10:10 </w:t>
      </w:r>
      <w:r w:rsidRPr="00E35E74"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 xml:space="preserve">  -   11:00                </w:t>
      </w:r>
      <w:r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 xml:space="preserve">     </w:t>
      </w:r>
      <w:r w:rsidRPr="00E35E74"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>Wyścig klasy młodzik + Kobiety</w:t>
      </w:r>
    </w:p>
    <w:p w:rsidR="00E35E74" w:rsidRPr="00E35E74" w:rsidRDefault="00E35E74" w:rsidP="00E35E74">
      <w:pPr>
        <w:pStyle w:val="Bezodstpw"/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</w:pPr>
      <w:r w:rsidRPr="00E35E74"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ab/>
        <w:t xml:space="preserve">11:10   -   11:30                  </w:t>
      </w:r>
      <w:r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 xml:space="preserve">   </w:t>
      </w:r>
      <w:r w:rsidRPr="00E35E74">
        <w:rPr>
          <w:rFonts w:ascii="Times New Roman"/>
          <w:sz w:val="24"/>
          <w:szCs w:val="24"/>
          <w:shd w:val="clear" w:color="auto" w:fill="FFFFFF"/>
        </w:rPr>
        <w:t>Jazda pokazowa – MINI 50cc (</w:t>
      </w:r>
      <w:r w:rsidRPr="00E35E74"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>20 minut)</w:t>
      </w:r>
      <w:r w:rsidRPr="00E35E74">
        <w:rPr>
          <w:rFonts w:ascii="Times New Roman"/>
          <w:sz w:val="24"/>
          <w:szCs w:val="24"/>
          <w:shd w:val="clear" w:color="auto" w:fill="FFFFFF"/>
        </w:rPr>
        <w:br/>
      </w:r>
      <w:r w:rsidRPr="00E35E74"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ab/>
        <w:t xml:space="preserve">11:50   -   12:50    </w:t>
      </w:r>
      <w:r w:rsidRPr="00E35E74"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E35E74">
        <w:rPr>
          <w:rFonts w:ascii="Times New Roman"/>
          <w:color w:val="000000"/>
          <w:sz w:val="24"/>
          <w:szCs w:val="24"/>
          <w:shd w:val="clear" w:color="auto" w:fill="FFFFFF"/>
        </w:rPr>
        <w:t xml:space="preserve">Wyścig klasy </w:t>
      </w:r>
      <w:proofErr w:type="spellStart"/>
      <w:r w:rsidRPr="00E35E74">
        <w:rPr>
          <w:rFonts w:ascii="Times New Roman"/>
          <w:color w:val="000000"/>
          <w:sz w:val="24"/>
          <w:szCs w:val="24"/>
          <w:shd w:val="clear" w:color="auto" w:fill="FFFFFF"/>
        </w:rPr>
        <w:t>Open</w:t>
      </w:r>
      <w:proofErr w:type="spellEnd"/>
      <w:r w:rsidRPr="00E35E74">
        <w:rPr>
          <w:rFonts w:ascii="Times New Roman"/>
          <w:color w:val="000000"/>
          <w:sz w:val="24"/>
          <w:szCs w:val="24"/>
          <w:shd w:val="clear" w:color="auto" w:fill="FFFFFF"/>
        </w:rPr>
        <w:t xml:space="preserve"> Amator</w:t>
      </w:r>
    </w:p>
    <w:p w:rsidR="00E35E74" w:rsidRPr="00E35E74" w:rsidRDefault="00E35E74" w:rsidP="00E35E74">
      <w:pPr>
        <w:pStyle w:val="Bezodstpw"/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</w:pPr>
      <w:r w:rsidRPr="00E35E74">
        <w:rPr>
          <w:rFonts w:ascii="Times New Roman"/>
          <w:color w:val="000000"/>
          <w:sz w:val="24"/>
          <w:szCs w:val="24"/>
          <w:shd w:val="clear" w:color="auto" w:fill="FFFFFF"/>
        </w:rPr>
        <w:t xml:space="preserve">          13.00 -   13:20                   </w:t>
      </w:r>
      <w:r>
        <w:rPr>
          <w:rFonts w:asci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E35E74">
        <w:rPr>
          <w:rFonts w:ascii="Times New Roman"/>
          <w:color w:val="000000"/>
          <w:sz w:val="24"/>
          <w:szCs w:val="24"/>
          <w:shd w:val="clear" w:color="auto" w:fill="FFFFFF"/>
        </w:rPr>
        <w:t>Jazda pokazowa – MINI 50cc (</w:t>
      </w:r>
      <w:r w:rsidRPr="00E35E74"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 xml:space="preserve">20 minut) </w:t>
      </w:r>
    </w:p>
    <w:p w:rsidR="00E35E74" w:rsidRPr="00E35E74" w:rsidRDefault="00E35E74" w:rsidP="00E35E74">
      <w:pPr>
        <w:pStyle w:val="Bezodstpw"/>
        <w:rPr>
          <w:rFonts w:ascii="Times New Roman"/>
          <w:sz w:val="24"/>
          <w:szCs w:val="24"/>
          <w:shd w:val="clear" w:color="auto" w:fill="FFFFFF"/>
        </w:rPr>
      </w:pPr>
      <w:r w:rsidRPr="00E35E74">
        <w:rPr>
          <w:rFonts w:ascii="Times New Roman"/>
          <w:sz w:val="24"/>
          <w:szCs w:val="24"/>
          <w:shd w:val="clear" w:color="auto" w:fill="FFFFFF"/>
        </w:rPr>
        <w:tab/>
        <w:t xml:space="preserve">13:30 </w:t>
      </w:r>
      <w:r w:rsidRPr="00E35E74">
        <w:rPr>
          <w:rFonts w:ascii="Times New Roman"/>
          <w:sz w:val="24"/>
          <w:szCs w:val="24"/>
          <w:shd w:val="clear" w:color="auto" w:fill="FFFFFF"/>
        </w:rPr>
        <w:tab/>
      </w:r>
      <w:r w:rsidRPr="00E35E74">
        <w:rPr>
          <w:rFonts w:ascii="Times New Roman"/>
          <w:sz w:val="24"/>
          <w:szCs w:val="24"/>
          <w:shd w:val="clear" w:color="auto" w:fill="FFFFFF"/>
        </w:rPr>
        <w:tab/>
        <w:t xml:space="preserve">            </w:t>
      </w:r>
      <w:r>
        <w:rPr>
          <w:rFonts w:ascii="Times New Roman"/>
          <w:sz w:val="24"/>
          <w:szCs w:val="24"/>
          <w:shd w:val="clear" w:color="auto" w:fill="FFFFFF"/>
        </w:rPr>
        <w:t xml:space="preserve">          </w:t>
      </w:r>
      <w:r w:rsidRPr="00E35E74">
        <w:rPr>
          <w:rFonts w:ascii="Times New Roman"/>
          <w:sz w:val="24"/>
          <w:szCs w:val="24"/>
          <w:shd w:val="clear" w:color="auto" w:fill="FFFFFF"/>
        </w:rPr>
        <w:t xml:space="preserve">Wyścig klas </w:t>
      </w:r>
      <w:proofErr w:type="spellStart"/>
      <w:r w:rsidRPr="00E35E74">
        <w:rPr>
          <w:rFonts w:ascii="Times New Roman"/>
          <w:sz w:val="24"/>
          <w:szCs w:val="24"/>
          <w:shd w:val="clear" w:color="auto" w:fill="FFFFFF"/>
        </w:rPr>
        <w:t>Open</w:t>
      </w:r>
      <w:proofErr w:type="spellEnd"/>
      <w:r w:rsidRPr="00E35E74">
        <w:rPr>
          <w:rFonts w:ascii="Times New Roman"/>
          <w:sz w:val="24"/>
          <w:szCs w:val="24"/>
          <w:shd w:val="clear" w:color="auto" w:fill="FFFFFF"/>
        </w:rPr>
        <w:t xml:space="preserve"> licencja </w:t>
      </w:r>
      <w:r w:rsidRPr="00E35E74"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 xml:space="preserve">A, B, C + klasa </w:t>
      </w:r>
      <w:proofErr w:type="spellStart"/>
      <w:r w:rsidRPr="00E35E74">
        <w:rPr>
          <w:rStyle w:val="textexposedshow"/>
          <w:rFonts w:ascii="Times New Roman"/>
          <w:color w:val="141823"/>
          <w:sz w:val="24"/>
          <w:szCs w:val="24"/>
          <w:shd w:val="clear" w:color="auto" w:fill="FFFFFF"/>
        </w:rPr>
        <w:t>Masters</w:t>
      </w:r>
      <w:proofErr w:type="spellEnd"/>
    </w:p>
    <w:p w:rsidR="00E35E74" w:rsidRPr="00E35E74" w:rsidRDefault="00E35E74" w:rsidP="00E35E74">
      <w:pPr>
        <w:pStyle w:val="Bezodstpw"/>
        <w:rPr>
          <w:rFonts w:ascii="Times New Roman"/>
          <w:sz w:val="24"/>
          <w:szCs w:val="24"/>
          <w:shd w:val="clear" w:color="auto" w:fill="FFFFFF"/>
        </w:rPr>
      </w:pPr>
      <w:r w:rsidRPr="00E35E74">
        <w:rPr>
          <w:rFonts w:ascii="Times New Roman"/>
          <w:sz w:val="24"/>
          <w:szCs w:val="24"/>
          <w:shd w:val="clear" w:color="auto" w:fill="FFFFFF"/>
        </w:rPr>
        <w:t xml:space="preserve">           15:30                                  </w:t>
      </w:r>
      <w:r>
        <w:rPr>
          <w:rFonts w:ascii="Times New Roman"/>
          <w:sz w:val="24"/>
          <w:szCs w:val="24"/>
          <w:shd w:val="clear" w:color="auto" w:fill="FFFFFF"/>
        </w:rPr>
        <w:t xml:space="preserve">   </w:t>
      </w:r>
      <w:r w:rsidRPr="00E35E74">
        <w:rPr>
          <w:rFonts w:ascii="Times New Roman"/>
          <w:sz w:val="24"/>
          <w:szCs w:val="24"/>
          <w:shd w:val="clear" w:color="auto" w:fill="FFFFFF"/>
        </w:rPr>
        <w:t xml:space="preserve">Wyścig klasy </w:t>
      </w:r>
      <w:proofErr w:type="spellStart"/>
      <w:r w:rsidRPr="00E35E74">
        <w:rPr>
          <w:rFonts w:ascii="Times New Roman"/>
          <w:sz w:val="24"/>
          <w:szCs w:val="24"/>
          <w:shd w:val="clear" w:color="auto" w:fill="FFFFFF"/>
        </w:rPr>
        <w:t>Open</w:t>
      </w:r>
      <w:proofErr w:type="spellEnd"/>
      <w:r w:rsidRPr="00E35E74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5E74">
        <w:rPr>
          <w:rFonts w:ascii="Times New Roman"/>
          <w:sz w:val="24"/>
          <w:szCs w:val="24"/>
          <w:shd w:val="clear" w:color="auto" w:fill="FFFFFF"/>
        </w:rPr>
        <w:t>Quad</w:t>
      </w:r>
      <w:proofErr w:type="spellEnd"/>
      <w:r w:rsidRPr="00E35E74">
        <w:rPr>
          <w:rFonts w:ascii="Times New Roman"/>
          <w:sz w:val="24"/>
          <w:szCs w:val="24"/>
          <w:shd w:val="clear" w:color="auto" w:fill="FFFFFF"/>
        </w:rPr>
        <w:t xml:space="preserve"> + </w:t>
      </w:r>
      <w:proofErr w:type="spellStart"/>
      <w:r w:rsidRPr="00E35E74">
        <w:rPr>
          <w:rFonts w:ascii="Times New Roman"/>
          <w:sz w:val="24"/>
          <w:szCs w:val="24"/>
          <w:shd w:val="clear" w:color="auto" w:fill="FFFFFF"/>
        </w:rPr>
        <w:t>Open</w:t>
      </w:r>
      <w:proofErr w:type="spellEnd"/>
      <w:r w:rsidRPr="00E35E74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5E74">
        <w:rPr>
          <w:rFonts w:ascii="Times New Roman"/>
          <w:sz w:val="24"/>
          <w:szCs w:val="24"/>
          <w:shd w:val="clear" w:color="auto" w:fill="FFFFFF"/>
        </w:rPr>
        <w:t>Quad</w:t>
      </w:r>
      <w:proofErr w:type="spellEnd"/>
      <w:r w:rsidRPr="00E35E74">
        <w:rPr>
          <w:rFonts w:ascii="Times New Roman"/>
          <w:sz w:val="24"/>
          <w:szCs w:val="24"/>
          <w:shd w:val="clear" w:color="auto" w:fill="FFFFFF"/>
        </w:rPr>
        <w:t xml:space="preserve"> Amator</w:t>
      </w:r>
    </w:p>
    <w:p w:rsidR="00E35E74" w:rsidRDefault="00E35E74" w:rsidP="00E35E74">
      <w:pPr>
        <w:pStyle w:val="Bezodstpw"/>
        <w:rPr>
          <w:rStyle w:val="textexposedshow"/>
          <w:rFonts w:ascii="Times New Roman"/>
          <w:color w:val="141823"/>
          <w:shd w:val="clear" w:color="auto" w:fill="FFFFFF"/>
        </w:rPr>
      </w:pPr>
    </w:p>
    <w:p w:rsidR="00E35E74" w:rsidRDefault="00E35E74" w:rsidP="00E35E74">
      <w:pPr>
        <w:pStyle w:val="Bezodstpw"/>
        <w:rPr>
          <w:rStyle w:val="textexposedshow"/>
          <w:rFonts w:ascii="Times New Roman"/>
          <w:color w:val="141823"/>
          <w:shd w:val="clear" w:color="auto" w:fill="FFFFFF"/>
        </w:rPr>
      </w:pPr>
    </w:p>
    <w:p w:rsidR="00960FC6" w:rsidRDefault="00E35E74" w:rsidP="00E35E74">
      <w:pPr>
        <w:pStyle w:val="Bezodstpw"/>
        <w:rPr>
          <w:rFonts w:ascii="Times New Roman"/>
        </w:rPr>
      </w:pPr>
      <w:r>
        <w:rPr>
          <w:rStyle w:val="textexposedshow"/>
          <w:rFonts w:ascii="Times New Roman"/>
          <w:color w:val="141823"/>
          <w:shd w:val="clear" w:color="auto" w:fill="FFFFFF"/>
        </w:rPr>
        <w:t>Każdy za</w:t>
      </w:r>
      <w:r>
        <w:rPr>
          <w:rStyle w:val="textexposedshow"/>
          <w:rFonts w:ascii="Times New Roman"/>
          <w:color w:val="141823"/>
          <w:shd w:val="clear" w:color="auto" w:fill="FFFFFF"/>
        </w:rPr>
        <w:t>wodnik ma obowiązek być na polu startowym 20 minut przed rozpoczęciem wyścigu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>Organizator dopuszcza się zmian w harmonogramie zawodów oraz zmian dotyczących łączenia klas jeżeli będzie w danej klasie mniej niż 6 zawodników.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  <w:t xml:space="preserve">Zatwierdzono przez OKSM </w:t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  <w:t>Dyrektor zawodów</w:t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hd w:val="clear" w:color="auto" w:fill="FFFFFF"/>
        </w:rPr>
        <w:br/>
      </w:r>
    </w:p>
    <w:p w:rsidR="00960FC6" w:rsidRDefault="00E35E74">
      <w:pPr>
        <w:spacing w:line="360" w:lineRule="auto"/>
        <w:jc w:val="center"/>
        <w:rPr>
          <w:rFonts w:ascii="Times New Roman"/>
          <w:color w:val="141823"/>
          <w:sz w:val="32"/>
          <w:szCs w:val="32"/>
          <w:shd w:val="clear" w:color="auto" w:fill="FFFFFF"/>
        </w:rPr>
      </w:pPr>
      <w:r>
        <w:rPr>
          <w:rFonts w:ascii="Times New Roman"/>
          <w:color w:val="141823"/>
          <w:sz w:val="32"/>
          <w:szCs w:val="32"/>
          <w:shd w:val="clear" w:color="auto" w:fill="FFFFFF"/>
        </w:rPr>
        <w:br/>
      </w:r>
    </w:p>
    <w:p w:rsidR="00960FC6" w:rsidRDefault="00960FC6">
      <w:pPr>
        <w:spacing w:line="360" w:lineRule="auto"/>
        <w:jc w:val="center"/>
        <w:rPr>
          <w:rFonts w:ascii="Times New Roman"/>
          <w:sz w:val="32"/>
          <w:highlight w:val="white"/>
        </w:rPr>
      </w:pPr>
    </w:p>
    <w:p w:rsidR="00960FC6" w:rsidRDefault="00960FC6">
      <w:pPr>
        <w:spacing w:line="360" w:lineRule="auto"/>
        <w:jc w:val="center"/>
        <w:rPr>
          <w:rFonts w:ascii="Times New Roman"/>
          <w:sz w:val="32"/>
          <w:highlight w:val="white"/>
        </w:rPr>
      </w:pPr>
    </w:p>
    <w:p w:rsidR="00960FC6" w:rsidRDefault="00E35E74">
      <w:pPr>
        <w:spacing w:line="360" w:lineRule="auto"/>
        <w:jc w:val="center"/>
        <w:rPr>
          <w:rFonts w:ascii="Times New Roman"/>
          <w:b/>
          <w:color w:val="141823"/>
          <w:sz w:val="32"/>
          <w:szCs w:val="32"/>
          <w:shd w:val="clear" w:color="auto" w:fill="FFFFFF"/>
        </w:rPr>
      </w:pPr>
      <w:r>
        <w:rPr>
          <w:rFonts w:ascii="Times New Roman"/>
          <w:color w:val="141823"/>
          <w:sz w:val="32"/>
          <w:szCs w:val="32"/>
          <w:shd w:val="clear" w:color="auto" w:fill="FFFFFF"/>
        </w:rPr>
        <w:br/>
      </w:r>
      <w:r>
        <w:rPr>
          <w:rStyle w:val="textexposedshow"/>
          <w:rFonts w:ascii="Times New Roman"/>
          <w:b/>
          <w:color w:val="141823"/>
          <w:sz w:val="32"/>
          <w:szCs w:val="32"/>
          <w:shd w:val="clear" w:color="auto" w:fill="FFFFFF"/>
        </w:rPr>
        <w:t>HARMONOGRAM RAMOWY ZAWODÓW</w:t>
      </w:r>
      <w:r>
        <w:rPr>
          <w:rStyle w:val="textexposedshow"/>
          <w:rFonts w:ascii="Times New Roman"/>
          <w:b/>
          <w:color w:val="141823"/>
          <w:sz w:val="32"/>
          <w:szCs w:val="32"/>
          <w:shd w:val="clear" w:color="auto" w:fill="FFFFFF"/>
        </w:rPr>
        <w:br/>
        <w:t>II RUNDA MISTRZOSTW OKRĘGU ŁÓDZKIEGO W CROSS COUNTRY  - STRYKÓW 06/05/2018</w:t>
      </w:r>
    </w:p>
    <w:p w:rsidR="00960FC6" w:rsidRDefault="00E35E74">
      <w:pPr>
        <w:pStyle w:val="Bezodstpw"/>
        <w:spacing w:line="480" w:lineRule="auto"/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ab/>
        <w:t xml:space="preserve">8.00 </w:t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ab/>
        <w:t xml:space="preserve">                        Czynne biuro zawodów</w:t>
      </w:r>
      <w:r>
        <w:rPr>
          <w:rFonts w:ascii="Times New Roman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ab/>
        <w:t xml:space="preserve">8.00 – 12.30 </w:t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ab/>
        <w:t xml:space="preserve">             Odbiór techniczny</w:t>
      </w:r>
      <w:r>
        <w:rPr>
          <w:rFonts w:ascii="Times New Roman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ab/>
        <w:t xml:space="preserve">10:00 </w:t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ab/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 xml:space="preserve">             Odprawa z zawodnikami</w:t>
      </w:r>
      <w:r>
        <w:rPr>
          <w:rFonts w:ascii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ab/>
        <w:t xml:space="preserve">10:10 </w:t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 xml:space="preserve">  -   11:00                  Wyścig klasy młodzik + Kobiety</w:t>
      </w:r>
    </w:p>
    <w:p w:rsidR="00960FC6" w:rsidRDefault="00E35E74">
      <w:pPr>
        <w:pStyle w:val="Bezodstpw"/>
        <w:spacing w:line="480" w:lineRule="auto"/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ab/>
        <w:t xml:space="preserve">11:10   -   11:30                  </w:t>
      </w:r>
      <w:r>
        <w:rPr>
          <w:rFonts w:ascii="Times New Roman"/>
          <w:sz w:val="28"/>
          <w:szCs w:val="28"/>
          <w:shd w:val="clear" w:color="auto" w:fill="FFFFFF"/>
        </w:rPr>
        <w:t>Jazda pokazowa – MINI 50cc (</w:t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>20 minut)</w:t>
      </w:r>
      <w:r>
        <w:rPr>
          <w:rFonts w:ascii="Times New Roman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ab/>
        <w:t xml:space="preserve">11:50   -   12:50    </w:t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ab/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             Wyścig klasy Open Amator</w:t>
      </w:r>
    </w:p>
    <w:p w:rsidR="00960FC6" w:rsidRDefault="00E35E74">
      <w:pPr>
        <w:pStyle w:val="Bezodstpw"/>
        <w:spacing w:line="480" w:lineRule="auto"/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          13.00 -  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 13:20                    Jazda pokazowa – MINI 50cc (</w:t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 xml:space="preserve">20 minut) </w:t>
      </w:r>
    </w:p>
    <w:p w:rsidR="00960FC6" w:rsidRDefault="00E35E74">
      <w:pPr>
        <w:pStyle w:val="Bezodstpw"/>
        <w:spacing w:line="480" w:lineRule="auto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ab/>
        <w:t xml:space="preserve">13:30 </w:t>
      </w:r>
      <w:r>
        <w:rPr>
          <w:rFonts w:ascii="Times New Roman"/>
          <w:sz w:val="28"/>
          <w:szCs w:val="28"/>
          <w:shd w:val="clear" w:color="auto" w:fill="FFFFFF"/>
        </w:rPr>
        <w:tab/>
      </w:r>
      <w:r>
        <w:rPr>
          <w:rFonts w:ascii="Times New Roman"/>
          <w:sz w:val="28"/>
          <w:szCs w:val="28"/>
          <w:shd w:val="clear" w:color="auto" w:fill="FFFFFF"/>
        </w:rPr>
        <w:tab/>
        <w:t xml:space="preserve">            Wyścig klas Open licencja </w:t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>A, B, C + klasa Masters</w:t>
      </w:r>
    </w:p>
    <w:p w:rsidR="00960FC6" w:rsidRDefault="00E35E74">
      <w:pPr>
        <w:pStyle w:val="Bezodstpw"/>
        <w:spacing w:line="480" w:lineRule="auto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 15:30                                  Wyścig klasy Open Quad + Open Quad Amator</w:t>
      </w:r>
    </w:p>
    <w:p w:rsidR="00960FC6" w:rsidRDefault="00960FC6">
      <w:pPr>
        <w:pStyle w:val="Bezodstpw"/>
        <w:spacing w:line="276" w:lineRule="auto"/>
        <w:rPr>
          <w:rFonts w:ascii="Times New Roman"/>
          <w:sz w:val="28"/>
          <w:szCs w:val="28"/>
          <w:shd w:val="clear" w:color="auto" w:fill="FFFFFF"/>
        </w:rPr>
      </w:pPr>
    </w:p>
    <w:p w:rsidR="00960FC6" w:rsidRDefault="00E35E74">
      <w:pPr>
        <w:pStyle w:val="Bezodstpw"/>
        <w:spacing w:line="276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>*Organizator dopuszcza się</w:t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 xml:space="preserve"> zmian w harmonogramie zawodów</w:t>
      </w:r>
      <w:r>
        <w:rPr>
          <w:rFonts w:ascii="Times New Roman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>oraz zmian dotyczących łączenia klas jeżeli będzie w danej klasie</w:t>
      </w:r>
      <w:r>
        <w:rPr>
          <w:rFonts w:ascii="Times New Roman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/>
          <w:color w:val="141823"/>
          <w:sz w:val="28"/>
          <w:szCs w:val="28"/>
          <w:shd w:val="clear" w:color="auto" w:fill="FFFFFF"/>
        </w:rPr>
        <w:t>mniej niż 6 zawodników.</w:t>
      </w:r>
      <w:r>
        <w:rPr>
          <w:rFonts w:ascii="Times New Roman"/>
          <w:sz w:val="28"/>
          <w:szCs w:val="28"/>
          <w:shd w:val="clear" w:color="auto" w:fill="FFFFFF"/>
        </w:rPr>
        <w:br/>
      </w:r>
    </w:p>
    <w:p w:rsidR="00960FC6" w:rsidRDefault="00960FC6">
      <w:pPr>
        <w:pStyle w:val="Bezodstpw"/>
      </w:pPr>
    </w:p>
    <w:sectPr w:rsidR="00960FC6" w:rsidSect="00960FC6">
      <w:pgSz w:w="11906" w:h="16838"/>
      <w:pgMar w:top="720" w:right="720" w:bottom="720" w:left="72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A6D"/>
    <w:multiLevelType w:val="hybridMultilevel"/>
    <w:tmpl w:val="D9F8BCA0"/>
    <w:lvl w:ilvl="0" w:tplc="EC0C08C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41823"/>
      </w:rPr>
    </w:lvl>
    <w:lvl w:ilvl="1" w:tplc="782E0B4C">
      <w:start w:val="1"/>
      <w:numFmt w:val="lowerLetter"/>
      <w:lvlText w:val="%2."/>
      <w:lvlJc w:val="left"/>
      <w:pPr>
        <w:ind w:left="1440" w:hanging="360"/>
      </w:pPr>
    </w:lvl>
    <w:lvl w:ilvl="2" w:tplc="BC0EDA12">
      <w:start w:val="1"/>
      <w:numFmt w:val="lowerRoman"/>
      <w:lvlText w:val="%3."/>
      <w:lvlJc w:val="right"/>
      <w:pPr>
        <w:ind w:left="2160" w:hanging="180"/>
      </w:pPr>
    </w:lvl>
    <w:lvl w:ilvl="3" w:tplc="91329D74">
      <w:start w:val="1"/>
      <w:numFmt w:val="decimal"/>
      <w:lvlText w:val="%4."/>
      <w:lvlJc w:val="left"/>
      <w:pPr>
        <w:ind w:left="2880" w:hanging="360"/>
      </w:pPr>
    </w:lvl>
    <w:lvl w:ilvl="4" w:tplc="DD1873C2">
      <w:start w:val="1"/>
      <w:numFmt w:val="lowerLetter"/>
      <w:lvlText w:val="%5."/>
      <w:lvlJc w:val="left"/>
      <w:pPr>
        <w:ind w:left="3600" w:hanging="360"/>
      </w:pPr>
    </w:lvl>
    <w:lvl w:ilvl="5" w:tplc="74CE64E6">
      <w:start w:val="1"/>
      <w:numFmt w:val="lowerRoman"/>
      <w:lvlText w:val="%6."/>
      <w:lvlJc w:val="right"/>
      <w:pPr>
        <w:ind w:left="4320" w:hanging="180"/>
      </w:pPr>
    </w:lvl>
    <w:lvl w:ilvl="6" w:tplc="5A120028">
      <w:start w:val="1"/>
      <w:numFmt w:val="decimal"/>
      <w:lvlText w:val="%7."/>
      <w:lvlJc w:val="left"/>
      <w:pPr>
        <w:ind w:left="5040" w:hanging="360"/>
      </w:pPr>
    </w:lvl>
    <w:lvl w:ilvl="7" w:tplc="470E7954">
      <w:start w:val="1"/>
      <w:numFmt w:val="lowerLetter"/>
      <w:lvlText w:val="%8."/>
      <w:lvlJc w:val="left"/>
      <w:pPr>
        <w:ind w:left="5760" w:hanging="360"/>
      </w:pPr>
    </w:lvl>
    <w:lvl w:ilvl="8" w:tplc="27508AD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62D1C"/>
    <w:multiLevelType w:val="hybridMultilevel"/>
    <w:tmpl w:val="0E9020C0"/>
    <w:lvl w:ilvl="0" w:tplc="DC8433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41823"/>
      </w:rPr>
    </w:lvl>
    <w:lvl w:ilvl="1" w:tplc="ECBEF29A">
      <w:start w:val="1"/>
      <w:numFmt w:val="lowerLetter"/>
      <w:lvlText w:val="%2."/>
      <w:lvlJc w:val="left"/>
      <w:pPr>
        <w:ind w:left="1440" w:hanging="360"/>
      </w:pPr>
    </w:lvl>
    <w:lvl w:ilvl="2" w:tplc="8EA83002">
      <w:start w:val="1"/>
      <w:numFmt w:val="lowerRoman"/>
      <w:lvlText w:val="%3."/>
      <w:lvlJc w:val="right"/>
      <w:pPr>
        <w:ind w:left="2160" w:hanging="180"/>
      </w:pPr>
    </w:lvl>
    <w:lvl w:ilvl="3" w:tplc="2F0C57FA">
      <w:start w:val="1"/>
      <w:numFmt w:val="decimal"/>
      <w:lvlText w:val="%4."/>
      <w:lvlJc w:val="left"/>
      <w:pPr>
        <w:ind w:left="2880" w:hanging="360"/>
      </w:pPr>
    </w:lvl>
    <w:lvl w:ilvl="4" w:tplc="82F69352">
      <w:start w:val="1"/>
      <w:numFmt w:val="lowerLetter"/>
      <w:lvlText w:val="%5."/>
      <w:lvlJc w:val="left"/>
      <w:pPr>
        <w:ind w:left="3600" w:hanging="360"/>
      </w:pPr>
    </w:lvl>
    <w:lvl w:ilvl="5" w:tplc="38F6C31C">
      <w:start w:val="1"/>
      <w:numFmt w:val="lowerRoman"/>
      <w:lvlText w:val="%6."/>
      <w:lvlJc w:val="right"/>
      <w:pPr>
        <w:ind w:left="4320" w:hanging="180"/>
      </w:pPr>
    </w:lvl>
    <w:lvl w:ilvl="6" w:tplc="9A36BA96">
      <w:start w:val="1"/>
      <w:numFmt w:val="decimal"/>
      <w:lvlText w:val="%7."/>
      <w:lvlJc w:val="left"/>
      <w:pPr>
        <w:ind w:left="5040" w:hanging="360"/>
      </w:pPr>
    </w:lvl>
    <w:lvl w:ilvl="7" w:tplc="99EC6F6A">
      <w:start w:val="1"/>
      <w:numFmt w:val="lowerLetter"/>
      <w:lvlText w:val="%8."/>
      <w:lvlJc w:val="left"/>
      <w:pPr>
        <w:ind w:left="5760" w:hanging="360"/>
      </w:pPr>
    </w:lvl>
    <w:lvl w:ilvl="8" w:tplc="900218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>
    <w:useFELayout/>
  </w:compat>
  <w:rsids>
    <w:rsidRoot w:val="00DB62B0"/>
    <w:rsid w:val="002B6954"/>
    <w:rsid w:val="003346C9"/>
    <w:rsid w:val="003A58C2"/>
    <w:rsid w:val="005353BE"/>
    <w:rsid w:val="0068526B"/>
    <w:rsid w:val="00960FC6"/>
    <w:rsid w:val="00A20C3A"/>
    <w:rsid w:val="00C24F69"/>
    <w:rsid w:val="00CF11F2"/>
    <w:rsid w:val="00DB62B0"/>
    <w:rsid w:val="00E35E74"/>
    <w:rsid w:val="00F27906"/>
    <w:rsid w:val="00FA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FC6"/>
    <w:pPr>
      <w:spacing w:after="200"/>
    </w:pPr>
  </w:style>
  <w:style w:type="paragraph" w:styleId="Nagwek1">
    <w:name w:val="heading 1"/>
    <w:basedOn w:val="Nagwek"/>
    <w:rsid w:val="00960FC6"/>
    <w:pPr>
      <w:outlineLvl w:val="0"/>
    </w:pPr>
  </w:style>
  <w:style w:type="paragraph" w:styleId="Nagwek2">
    <w:name w:val="heading 2"/>
    <w:basedOn w:val="Nagwek"/>
    <w:rsid w:val="00960FC6"/>
    <w:pPr>
      <w:outlineLvl w:val="1"/>
    </w:pPr>
  </w:style>
  <w:style w:type="paragraph" w:styleId="Nagwek3">
    <w:name w:val="heading 3"/>
    <w:basedOn w:val="Nagwek"/>
    <w:rsid w:val="00960FC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960FC6"/>
  </w:style>
  <w:style w:type="character" w:customStyle="1" w:styleId="czeinternetowe">
    <w:name w:val="Łącze internetowe"/>
    <w:basedOn w:val="Domylnaczcionkaakapitu"/>
    <w:uiPriority w:val="99"/>
    <w:rsid w:val="00960FC6"/>
    <w:rPr>
      <w:color w:val="0000FF"/>
      <w:u w:val="single"/>
    </w:rPr>
  </w:style>
  <w:style w:type="character" w:customStyle="1" w:styleId="textexposedshow">
    <w:name w:val="text_exposed_show"/>
    <w:basedOn w:val="Domylnaczcionkaakapitu"/>
    <w:qFormat/>
    <w:rsid w:val="00960FC6"/>
  </w:style>
  <w:style w:type="paragraph" w:styleId="Nagwek">
    <w:name w:val="header"/>
    <w:basedOn w:val="Normalny"/>
    <w:qFormat/>
    <w:rsid w:val="00960F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60FC6"/>
    <w:pPr>
      <w:spacing w:after="140" w:line="288" w:lineRule="auto"/>
    </w:pPr>
  </w:style>
  <w:style w:type="paragraph" w:styleId="Lista">
    <w:name w:val="List"/>
    <w:basedOn w:val="Tretekstu"/>
    <w:rsid w:val="00960FC6"/>
    <w:rPr>
      <w:rFonts w:cs="Mangal"/>
    </w:rPr>
  </w:style>
  <w:style w:type="paragraph" w:styleId="Podpis">
    <w:name w:val="Signature"/>
    <w:basedOn w:val="Normalny"/>
    <w:rsid w:val="00960FC6"/>
    <w:pPr>
      <w:spacing w:before="120" w:after="120"/>
    </w:pPr>
    <w:rPr>
      <w:rFonts w:cs="Mangal"/>
      <w:i/>
      <w:sz w:val="24"/>
      <w:szCs w:val="24"/>
    </w:rPr>
  </w:style>
  <w:style w:type="paragraph" w:customStyle="1" w:styleId="Indeks">
    <w:name w:val="Indeks"/>
    <w:basedOn w:val="Normalny"/>
    <w:qFormat/>
    <w:rsid w:val="00960FC6"/>
    <w:rPr>
      <w:rFonts w:cs="Mangal"/>
    </w:rPr>
  </w:style>
  <w:style w:type="paragraph" w:styleId="NormalnyWeb">
    <w:name w:val="Normal (Web)"/>
    <w:basedOn w:val="Normalny"/>
    <w:uiPriority w:val="99"/>
    <w:qFormat/>
    <w:rsid w:val="00960FC6"/>
    <w:pPr>
      <w:spacing w:beforeAutospacing="1" w:afterAutospacing="1" w:line="240" w:lineRule="auto"/>
    </w:pPr>
    <w:rPr>
      <w:rFonts w:ascii="Times New Roman"/>
      <w:sz w:val="24"/>
      <w:szCs w:val="24"/>
    </w:rPr>
  </w:style>
  <w:style w:type="paragraph" w:customStyle="1" w:styleId="Cytaty">
    <w:name w:val="Cytaty"/>
    <w:basedOn w:val="Normalny"/>
    <w:qFormat/>
    <w:rsid w:val="00960FC6"/>
  </w:style>
  <w:style w:type="paragraph" w:styleId="Tytu">
    <w:name w:val="Title"/>
    <w:basedOn w:val="Nagwek"/>
    <w:rsid w:val="00960FC6"/>
  </w:style>
  <w:style w:type="paragraph" w:styleId="Podtytu">
    <w:name w:val="Subtitle"/>
    <w:basedOn w:val="Nagwek"/>
    <w:rsid w:val="00960FC6"/>
  </w:style>
  <w:style w:type="paragraph" w:customStyle="1" w:styleId="Standard">
    <w:name w:val="Standard"/>
    <w:rsid w:val="00960FC6"/>
    <w:pPr>
      <w:spacing w:line="240" w:lineRule="auto"/>
    </w:pPr>
    <w:rPr>
      <w:rFonts w:ascii="Times New Roman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960FC6"/>
    <w:pPr>
      <w:ind w:left="720"/>
      <w:contextualSpacing/>
    </w:pPr>
  </w:style>
  <w:style w:type="paragraph" w:styleId="Bezodstpw">
    <w:name w:val="No Spacing"/>
    <w:uiPriority w:val="1"/>
    <w:qFormat/>
    <w:rsid w:val="00960FC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1443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OKiR</cp:lastModifiedBy>
  <cp:revision>7</cp:revision>
  <dcterms:created xsi:type="dcterms:W3CDTF">2018-04-16T09:09:00Z</dcterms:created>
  <dcterms:modified xsi:type="dcterms:W3CDTF">2018-05-06T10:33:00Z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